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0BC7" w14:textId="4BE4C2EE" w:rsidR="00372F77" w:rsidRPr="00376342" w:rsidRDefault="00372F77" w:rsidP="003763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6342">
        <w:rPr>
          <w:rFonts w:ascii="Arial" w:hAnsi="Arial" w:cs="Arial"/>
          <w:b/>
          <w:bCs/>
          <w:sz w:val="32"/>
          <w:szCs w:val="32"/>
        </w:rPr>
        <w:t xml:space="preserve">Progetto </w:t>
      </w:r>
      <w:r w:rsidR="004636F7">
        <w:rPr>
          <w:rFonts w:ascii="Arial" w:hAnsi="Arial" w:cs="Arial"/>
          <w:b/>
          <w:bCs/>
          <w:sz w:val="32"/>
          <w:szCs w:val="32"/>
        </w:rPr>
        <w:t>5</w:t>
      </w:r>
      <w:r w:rsidRPr="00376342">
        <w:rPr>
          <w:rFonts w:ascii="Arial" w:hAnsi="Arial" w:cs="Arial"/>
          <w:b/>
          <w:bCs/>
          <w:sz w:val="32"/>
          <w:szCs w:val="32"/>
        </w:rPr>
        <w:t xml:space="preserve">: </w:t>
      </w:r>
      <w:r w:rsidR="0071272D">
        <w:rPr>
          <w:rFonts w:ascii="Arial" w:hAnsi="Arial" w:cs="Arial"/>
          <w:b/>
          <w:bCs/>
          <w:sz w:val="32"/>
          <w:szCs w:val="32"/>
        </w:rPr>
        <w:t xml:space="preserve">Gestione </w:t>
      </w:r>
      <w:r w:rsidR="004636F7">
        <w:rPr>
          <w:rFonts w:ascii="Arial" w:hAnsi="Arial" w:cs="Arial"/>
          <w:b/>
          <w:bCs/>
          <w:sz w:val="32"/>
          <w:szCs w:val="32"/>
        </w:rPr>
        <w:t>Libreria</w:t>
      </w:r>
    </w:p>
    <w:p w14:paraId="45E80B4D" w14:textId="3F06DE55" w:rsidR="00372F77" w:rsidRPr="00376342" w:rsidRDefault="00372F77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Requisiti</w:t>
      </w:r>
      <w:r w:rsidRPr="00376342">
        <w:rPr>
          <w:rFonts w:ascii="Arial" w:hAnsi="Arial" w:cs="Arial"/>
          <w:sz w:val="24"/>
          <w:szCs w:val="24"/>
        </w:rPr>
        <w:t>:</w:t>
      </w:r>
    </w:p>
    <w:p w14:paraId="68470197" w14:textId="4F10DDBF" w:rsidR="00372F77" w:rsidRPr="007D46C2" w:rsidRDefault="00372F77" w:rsidP="007D46C2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7D46C2">
        <w:rPr>
          <w:rFonts w:ascii="Arial" w:hAnsi="Arial" w:cs="Arial"/>
          <w:sz w:val="24"/>
          <w:szCs w:val="24"/>
        </w:rPr>
        <w:t xml:space="preserve">Creare un applicativo che, simulando il funzionamento di una </w:t>
      </w:r>
      <w:r w:rsidR="007D46C2" w:rsidRPr="007D46C2">
        <w:rPr>
          <w:rFonts w:ascii="Arial" w:hAnsi="Arial" w:cs="Arial"/>
          <w:sz w:val="24"/>
          <w:szCs w:val="24"/>
        </w:rPr>
        <w:t>libreria</w:t>
      </w:r>
      <w:r w:rsidRPr="007D46C2">
        <w:rPr>
          <w:rFonts w:ascii="Arial" w:hAnsi="Arial" w:cs="Arial"/>
          <w:sz w:val="24"/>
          <w:szCs w:val="24"/>
        </w:rPr>
        <w:t>, permetta di effettuare le seguenti operazioni:</w:t>
      </w:r>
    </w:p>
    <w:p w14:paraId="153F0B60" w14:textId="77777777" w:rsidR="00376342" w:rsidRPr="00376342" w:rsidRDefault="00376342" w:rsidP="00376342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5F0759B6" w14:textId="29F144F6" w:rsidR="00372F77" w:rsidRPr="007D46C2" w:rsidRDefault="007D46C2" w:rsidP="007D46C2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D46C2">
        <w:rPr>
          <w:rFonts w:ascii="Arial" w:hAnsi="Arial" w:cs="Arial"/>
          <w:sz w:val="24"/>
          <w:szCs w:val="24"/>
        </w:rPr>
        <w:t>Aggiungere nuovi libri</w:t>
      </w:r>
      <w:r w:rsidR="00372F77" w:rsidRPr="007D46C2">
        <w:rPr>
          <w:rFonts w:ascii="Arial" w:hAnsi="Arial" w:cs="Arial"/>
          <w:sz w:val="24"/>
          <w:szCs w:val="24"/>
        </w:rPr>
        <w:t>.</w:t>
      </w:r>
      <w:r w:rsidR="00D452C8">
        <w:rPr>
          <w:rFonts w:ascii="Arial" w:hAnsi="Arial" w:cs="Arial"/>
          <w:sz w:val="24"/>
          <w:szCs w:val="24"/>
        </w:rPr>
        <w:t xml:space="preserve"> </w:t>
      </w:r>
      <w:r w:rsidR="000318E1">
        <w:rPr>
          <w:rFonts w:ascii="Arial" w:hAnsi="Arial" w:cs="Arial"/>
          <w:sz w:val="24"/>
          <w:szCs w:val="24"/>
        </w:rPr>
        <w:t xml:space="preserve">Non deve essere possibile aggiungere 2 volte lo stesso libro (uguale codice </w:t>
      </w:r>
      <w:r w:rsidR="00D452C8">
        <w:rPr>
          <w:rFonts w:ascii="Arial" w:hAnsi="Arial" w:cs="Arial"/>
          <w:sz w:val="24"/>
          <w:szCs w:val="24"/>
        </w:rPr>
        <w:t>ISBN)</w:t>
      </w:r>
      <w:r w:rsidR="000318E1">
        <w:rPr>
          <w:rFonts w:ascii="Arial" w:hAnsi="Arial" w:cs="Arial"/>
          <w:sz w:val="24"/>
          <w:szCs w:val="24"/>
        </w:rPr>
        <w:t>. Il codice ISBN deve essere una stringa numerica di 13 cifre.</w:t>
      </w:r>
    </w:p>
    <w:p w14:paraId="3809909B" w14:textId="7A2F68AA" w:rsidR="00372F77" w:rsidRPr="007D46C2" w:rsidRDefault="007D46C2" w:rsidP="007D46C2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D46C2">
        <w:rPr>
          <w:rFonts w:ascii="Arial" w:hAnsi="Arial" w:cs="Arial"/>
          <w:sz w:val="24"/>
          <w:szCs w:val="24"/>
        </w:rPr>
        <w:t>Visualizzare l’elenco di tutti i libri.</w:t>
      </w:r>
    </w:p>
    <w:p w14:paraId="27C4EC4E" w14:textId="56B04EC0" w:rsidR="00376342" w:rsidRPr="007D46C2" w:rsidRDefault="007D46C2" w:rsidP="007D46C2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D46C2">
        <w:rPr>
          <w:rFonts w:ascii="Arial" w:hAnsi="Arial" w:cs="Arial"/>
          <w:sz w:val="24"/>
          <w:szCs w:val="24"/>
        </w:rPr>
        <w:t>Cercare libri per titolo</w:t>
      </w:r>
      <w:r w:rsidR="00372F77" w:rsidRPr="007D46C2">
        <w:rPr>
          <w:rFonts w:ascii="Arial" w:hAnsi="Arial" w:cs="Arial"/>
          <w:sz w:val="24"/>
          <w:szCs w:val="24"/>
        </w:rPr>
        <w:t>.</w:t>
      </w:r>
    </w:p>
    <w:p w14:paraId="7038F173" w14:textId="77777777" w:rsidR="007D46C2" w:rsidRDefault="007D46C2" w:rsidP="007D46C2">
      <w:pPr>
        <w:pStyle w:val="Paragrafoelenco"/>
        <w:rPr>
          <w:rFonts w:ascii="Arial" w:hAnsi="Arial" w:cs="Arial"/>
          <w:sz w:val="24"/>
          <w:szCs w:val="24"/>
        </w:rPr>
      </w:pPr>
    </w:p>
    <w:p w14:paraId="2010F5DC" w14:textId="55105FD2" w:rsidR="00376342" w:rsidRPr="007D46C2" w:rsidRDefault="00376342" w:rsidP="007D46C2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D46C2">
        <w:rPr>
          <w:rFonts w:ascii="Arial" w:hAnsi="Arial" w:cs="Arial"/>
          <w:sz w:val="24"/>
          <w:szCs w:val="24"/>
        </w:rPr>
        <w:t>Utilizzare le librerie standard di java.</w:t>
      </w:r>
    </w:p>
    <w:p w14:paraId="2BE8E11E" w14:textId="6B3FF7B3" w:rsidR="00376342" w:rsidRPr="007D46C2" w:rsidRDefault="00376342" w:rsidP="007D46C2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D46C2">
        <w:rPr>
          <w:rFonts w:ascii="Arial" w:hAnsi="Arial" w:cs="Arial"/>
          <w:sz w:val="24"/>
          <w:szCs w:val="24"/>
        </w:rPr>
        <w:t>Utilizzare la riga di comando come input e</w:t>
      </w:r>
      <w:r w:rsidR="000318E1">
        <w:rPr>
          <w:rFonts w:ascii="Arial" w:hAnsi="Arial" w:cs="Arial"/>
          <w:sz w:val="24"/>
          <w:szCs w:val="24"/>
        </w:rPr>
        <w:t xml:space="preserve"> </w:t>
      </w:r>
      <w:r w:rsidRPr="007D46C2">
        <w:rPr>
          <w:rFonts w:ascii="Arial" w:hAnsi="Arial" w:cs="Arial"/>
          <w:sz w:val="24"/>
          <w:szCs w:val="24"/>
        </w:rPr>
        <w:t xml:space="preserve">output. </w:t>
      </w:r>
    </w:p>
    <w:p w14:paraId="63E16AD9" w14:textId="77457EEB" w:rsidR="00372F77" w:rsidRDefault="00372F77" w:rsidP="007D46C2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D46C2">
        <w:rPr>
          <w:rFonts w:ascii="Arial" w:hAnsi="Arial" w:cs="Arial"/>
          <w:sz w:val="24"/>
          <w:szCs w:val="24"/>
        </w:rPr>
        <w:t xml:space="preserve">Gestire input </w:t>
      </w:r>
      <w:r w:rsidR="00376342" w:rsidRPr="007D46C2">
        <w:rPr>
          <w:rFonts w:ascii="Arial" w:hAnsi="Arial" w:cs="Arial"/>
          <w:sz w:val="24"/>
          <w:szCs w:val="24"/>
        </w:rPr>
        <w:t xml:space="preserve">non validi </w:t>
      </w:r>
      <w:r w:rsidRPr="007D46C2">
        <w:rPr>
          <w:rFonts w:ascii="Arial" w:hAnsi="Arial" w:cs="Arial"/>
          <w:sz w:val="24"/>
          <w:szCs w:val="24"/>
        </w:rPr>
        <w:t xml:space="preserve">ed operazioni non valide. </w:t>
      </w:r>
    </w:p>
    <w:p w14:paraId="271DE0E3" w14:textId="648F32F6" w:rsidR="00D452C8" w:rsidRPr="007D46C2" w:rsidRDefault="00D452C8" w:rsidP="007D46C2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Produrre documentazione di progetto.</w:t>
      </w:r>
    </w:p>
    <w:p w14:paraId="0A441063" w14:textId="4E2EB115" w:rsid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Possibile soluzione</w:t>
      </w:r>
    </w:p>
    <w:p w14:paraId="3D40652F" w14:textId="0336F8DA" w:rsidR="00376342" w:rsidRDefault="00376342" w:rsidP="00376342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Si suggerisce di strutturare il progetto </w:t>
      </w:r>
      <w:r>
        <w:rPr>
          <w:rFonts w:ascii="Arial" w:hAnsi="Arial" w:cs="Arial"/>
          <w:sz w:val="24"/>
          <w:szCs w:val="24"/>
        </w:rPr>
        <w:t>definendo le seguenti classi:</w:t>
      </w:r>
    </w:p>
    <w:p w14:paraId="7ED7DB11" w14:textId="1A13EE5D" w:rsidR="00D452C8" w:rsidRDefault="00D452C8" w:rsidP="00376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Libro</w:t>
      </w:r>
      <w:r w:rsidR="00376342" w:rsidRPr="00C04644">
        <w:rPr>
          <w:rFonts w:ascii="Arial" w:hAnsi="Arial" w:cs="Arial"/>
          <w:b/>
          <w:bCs/>
          <w:sz w:val="24"/>
          <w:szCs w:val="24"/>
        </w:rPr>
        <w:t>:</w:t>
      </w:r>
      <w:r w:rsidR="00376342">
        <w:rPr>
          <w:rFonts w:ascii="Arial" w:hAnsi="Arial" w:cs="Arial"/>
          <w:sz w:val="24"/>
          <w:szCs w:val="24"/>
        </w:rPr>
        <w:t xml:space="preserve"> </w:t>
      </w:r>
      <w:r w:rsidR="00C04644">
        <w:rPr>
          <w:rFonts w:ascii="Arial" w:hAnsi="Arial" w:cs="Arial"/>
          <w:sz w:val="24"/>
          <w:szCs w:val="24"/>
        </w:rPr>
        <w:t xml:space="preserve">definisce </w:t>
      </w:r>
      <w:r>
        <w:rPr>
          <w:rFonts w:ascii="Arial" w:hAnsi="Arial" w:cs="Arial"/>
          <w:sz w:val="24"/>
          <w:szCs w:val="24"/>
        </w:rPr>
        <w:t>l’oggetto libro</w:t>
      </w:r>
      <w:r w:rsidR="00A84C3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Ogni libro è caratterizzato</w:t>
      </w:r>
      <w:r w:rsidR="000318E1">
        <w:rPr>
          <w:rFonts w:ascii="Arial" w:hAnsi="Arial" w:cs="Arial"/>
          <w:sz w:val="24"/>
          <w:szCs w:val="24"/>
        </w:rPr>
        <w:t>, almeno,</w:t>
      </w:r>
      <w:r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i seguenti campi:</w:t>
      </w:r>
    </w:p>
    <w:p w14:paraId="17B609C9" w14:textId="6B6D8585" w:rsidR="00D452C8" w:rsidRPr="00D452C8" w:rsidRDefault="00D452C8" w:rsidP="00D452C8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52C8">
        <w:rPr>
          <w:rFonts w:ascii="Arial" w:hAnsi="Arial" w:cs="Arial"/>
          <w:sz w:val="24"/>
          <w:szCs w:val="24"/>
        </w:rPr>
        <w:t>codice univoco (ISBN)</w:t>
      </w:r>
      <w:r w:rsidR="000318E1">
        <w:rPr>
          <w:rFonts w:ascii="Arial" w:hAnsi="Arial" w:cs="Arial"/>
          <w:sz w:val="24"/>
          <w:szCs w:val="24"/>
        </w:rPr>
        <w:t>;</w:t>
      </w:r>
    </w:p>
    <w:p w14:paraId="0DBCDCB3" w14:textId="63A83F5E" w:rsidR="00D452C8" w:rsidRPr="00D452C8" w:rsidRDefault="00D452C8" w:rsidP="00D452C8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52C8">
        <w:rPr>
          <w:rFonts w:ascii="Arial" w:hAnsi="Arial" w:cs="Arial"/>
          <w:sz w:val="24"/>
          <w:szCs w:val="24"/>
        </w:rPr>
        <w:t>titolo</w:t>
      </w:r>
      <w:r w:rsidR="000318E1">
        <w:rPr>
          <w:rFonts w:ascii="Arial" w:hAnsi="Arial" w:cs="Arial"/>
          <w:sz w:val="24"/>
          <w:szCs w:val="24"/>
        </w:rPr>
        <w:t>;</w:t>
      </w:r>
    </w:p>
    <w:p w14:paraId="3530CCB6" w14:textId="6C84A963" w:rsidR="00D452C8" w:rsidRPr="00D452C8" w:rsidRDefault="00D452C8" w:rsidP="00D452C8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52C8">
        <w:rPr>
          <w:rFonts w:ascii="Arial" w:hAnsi="Arial" w:cs="Arial"/>
          <w:sz w:val="24"/>
          <w:szCs w:val="24"/>
        </w:rPr>
        <w:t>autore</w:t>
      </w:r>
      <w:r w:rsidR="000318E1">
        <w:rPr>
          <w:rFonts w:ascii="Arial" w:hAnsi="Arial" w:cs="Arial"/>
          <w:sz w:val="24"/>
          <w:szCs w:val="24"/>
        </w:rPr>
        <w:t>;</w:t>
      </w:r>
    </w:p>
    <w:p w14:paraId="7EBD5A91" w14:textId="4F694ED2" w:rsidR="00D452C8" w:rsidRPr="00D452C8" w:rsidRDefault="00D452C8" w:rsidP="00D452C8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452C8">
        <w:rPr>
          <w:rFonts w:ascii="Arial" w:hAnsi="Arial" w:cs="Arial"/>
          <w:sz w:val="24"/>
          <w:szCs w:val="24"/>
        </w:rPr>
        <w:t>anno di pubblicazione</w:t>
      </w:r>
      <w:r w:rsidR="000318E1">
        <w:rPr>
          <w:rFonts w:ascii="Arial" w:hAnsi="Arial" w:cs="Arial"/>
          <w:sz w:val="24"/>
          <w:szCs w:val="24"/>
        </w:rPr>
        <w:t>;</w:t>
      </w:r>
    </w:p>
    <w:p w14:paraId="2E1C17A0" w14:textId="2D50E92D" w:rsidR="002F3334" w:rsidRDefault="000318E1" w:rsidP="002F3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Libreria</w:t>
      </w:r>
      <w:r w:rsidR="003B2C55">
        <w:rPr>
          <w:rFonts w:ascii="Arial" w:hAnsi="Arial" w:cs="Arial"/>
          <w:sz w:val="24"/>
          <w:szCs w:val="24"/>
        </w:rPr>
        <w:t>:</w:t>
      </w:r>
      <w:r w:rsidR="002F3334">
        <w:rPr>
          <w:rFonts w:ascii="Arial" w:hAnsi="Arial" w:cs="Arial"/>
          <w:sz w:val="24"/>
          <w:szCs w:val="24"/>
        </w:rPr>
        <w:t xml:space="preserve"> </w:t>
      </w:r>
      <w:r w:rsidR="002F3334">
        <w:rPr>
          <w:rFonts w:ascii="Arial" w:hAnsi="Arial" w:cs="Arial"/>
          <w:sz w:val="24"/>
          <w:szCs w:val="24"/>
        </w:rPr>
        <w:t xml:space="preserve">è la classe che si deve occupare di gestire </w:t>
      </w:r>
      <w:r w:rsidR="00CF4E91">
        <w:rPr>
          <w:rFonts w:ascii="Arial" w:hAnsi="Arial" w:cs="Arial"/>
          <w:sz w:val="24"/>
          <w:szCs w:val="24"/>
        </w:rPr>
        <w:t>il catalogo dei libri</w:t>
      </w:r>
      <w:r w:rsidR="002F3334">
        <w:rPr>
          <w:rFonts w:ascii="Arial" w:hAnsi="Arial" w:cs="Arial"/>
          <w:sz w:val="24"/>
          <w:szCs w:val="24"/>
        </w:rPr>
        <w:t xml:space="preserve">. La classe deve, pertanto, prevedere una opportuna struttura dati che conterrà tutti i </w:t>
      </w:r>
      <w:r w:rsidR="002F3334">
        <w:rPr>
          <w:rFonts w:ascii="Arial" w:hAnsi="Arial" w:cs="Arial"/>
          <w:sz w:val="24"/>
          <w:szCs w:val="24"/>
        </w:rPr>
        <w:t>libri inseriti nel catalogo</w:t>
      </w:r>
      <w:r w:rsidR="002F3334">
        <w:rPr>
          <w:rFonts w:ascii="Arial" w:hAnsi="Arial" w:cs="Arial"/>
          <w:sz w:val="24"/>
          <w:szCs w:val="24"/>
        </w:rPr>
        <w:t>. Deve inoltre esporre metodi che permettono:</w:t>
      </w:r>
    </w:p>
    <w:p w14:paraId="06C33077" w14:textId="27C48159" w:rsidR="002F3334" w:rsidRPr="009B3564" w:rsidRDefault="00CF4E91" w:rsidP="002F3334">
      <w:pPr>
        <w:pStyle w:val="Paragrafoelenc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l’aggiunt</w:t>
      </w:r>
      <w:r w:rsidR="009D2F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di un nuovo libro</w:t>
      </w:r>
      <w:r w:rsidR="002F3334" w:rsidRPr="009B3564">
        <w:rPr>
          <w:rFonts w:ascii="Arial" w:hAnsi="Arial" w:cs="Arial"/>
          <w:sz w:val="24"/>
          <w:szCs w:val="24"/>
        </w:rPr>
        <w:t>;</w:t>
      </w:r>
    </w:p>
    <w:p w14:paraId="092708D2" w14:textId="498A7445" w:rsidR="002F3334" w:rsidRPr="009B3564" w:rsidRDefault="009D2F1B" w:rsidP="002F3334">
      <w:pPr>
        <w:pStyle w:val="Paragrafoelenc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recuperare l’elenco di tutti i libri</w:t>
      </w:r>
      <w:r w:rsidR="002F3334" w:rsidRPr="009B3564">
        <w:rPr>
          <w:rFonts w:ascii="Arial" w:hAnsi="Arial" w:cs="Arial"/>
          <w:sz w:val="24"/>
          <w:szCs w:val="24"/>
        </w:rPr>
        <w:t>;</w:t>
      </w:r>
    </w:p>
    <w:p w14:paraId="34689088" w14:textId="4AA44078" w:rsidR="003B2C55" w:rsidRPr="009D2F1B" w:rsidRDefault="009D2F1B" w:rsidP="004A7DB6">
      <w:pPr>
        <w:pStyle w:val="Paragrafoelenc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D2F1B">
        <w:rPr>
          <w:rFonts w:ascii="Arial" w:hAnsi="Arial" w:cs="Arial"/>
          <w:sz w:val="24"/>
          <w:szCs w:val="24"/>
        </w:rPr>
        <w:t>ricercare un libro per titolo</w:t>
      </w:r>
      <w:r w:rsidR="002F3334" w:rsidRPr="009D2F1B">
        <w:rPr>
          <w:rFonts w:ascii="Arial" w:hAnsi="Arial" w:cs="Arial"/>
          <w:sz w:val="24"/>
          <w:szCs w:val="24"/>
        </w:rPr>
        <w:t>;</w:t>
      </w:r>
    </w:p>
    <w:p w14:paraId="6975F762" w14:textId="77777777" w:rsidR="0072027C" w:rsidRDefault="003B2C55" w:rsidP="0072027C">
      <w:pPr>
        <w:rPr>
          <w:rFonts w:ascii="Arial" w:hAnsi="Arial" w:cs="Arial"/>
          <w:sz w:val="24"/>
          <w:szCs w:val="24"/>
        </w:rPr>
      </w:pPr>
      <w:proofErr w:type="spellStart"/>
      <w:r w:rsidRPr="003B2C55">
        <w:rPr>
          <w:rFonts w:ascii="Arial" w:hAnsi="Arial" w:cs="Arial"/>
          <w:b/>
          <w:bCs/>
          <w:sz w:val="24"/>
          <w:szCs w:val="24"/>
        </w:rPr>
        <w:t>Main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72027C">
        <w:rPr>
          <w:rFonts w:ascii="Arial" w:hAnsi="Arial" w:cs="Arial"/>
          <w:sz w:val="24"/>
          <w:szCs w:val="24"/>
        </w:rPr>
        <w:t xml:space="preserve"> </w:t>
      </w:r>
      <w:r w:rsidR="0072027C">
        <w:rPr>
          <w:rFonts w:ascii="Arial" w:hAnsi="Arial" w:cs="Arial"/>
          <w:sz w:val="24"/>
          <w:szCs w:val="24"/>
        </w:rPr>
        <w:t xml:space="preserve">classe che contiene il </w:t>
      </w:r>
      <w:proofErr w:type="spellStart"/>
      <w:r w:rsidR="0072027C">
        <w:rPr>
          <w:rFonts w:ascii="Arial" w:hAnsi="Arial" w:cs="Arial"/>
          <w:sz w:val="24"/>
          <w:szCs w:val="24"/>
        </w:rPr>
        <w:t>main</w:t>
      </w:r>
      <w:proofErr w:type="spellEnd"/>
      <w:r w:rsidR="0072027C">
        <w:rPr>
          <w:rFonts w:ascii="Arial" w:hAnsi="Arial" w:cs="Arial"/>
          <w:sz w:val="24"/>
          <w:szCs w:val="24"/>
        </w:rPr>
        <w:t xml:space="preserve"> e consente, quindi, l’esecuzione dell’applicativo. Tale classe deve consentire all’utente di effettuare, da riga di comando, le seguenti operazioni:</w:t>
      </w:r>
    </w:p>
    <w:p w14:paraId="6DA051B3" w14:textId="6CD60C67" w:rsidR="0072027C" w:rsidRPr="00A51B9C" w:rsidRDefault="0072027C" w:rsidP="0072027C">
      <w:pPr>
        <w:pStyle w:val="Paragrafoelenc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Aggiungi </w:t>
      </w:r>
      <w:r w:rsidRPr="00A51B9C">
        <w:rPr>
          <w:rFonts w:ascii="Arial" w:hAnsi="Arial" w:cs="Arial"/>
          <w:sz w:val="24"/>
          <w:szCs w:val="24"/>
        </w:rPr>
        <w:t xml:space="preserve">un nuovo </w:t>
      </w:r>
      <w:r>
        <w:rPr>
          <w:rFonts w:ascii="Arial" w:hAnsi="Arial" w:cs="Arial"/>
          <w:sz w:val="24"/>
          <w:szCs w:val="24"/>
        </w:rPr>
        <w:t>libro</w:t>
      </w:r>
    </w:p>
    <w:p w14:paraId="3A6B3DD5" w14:textId="2C41C81F" w:rsidR="0072027C" w:rsidRPr="00A51B9C" w:rsidRDefault="0072027C" w:rsidP="0072027C">
      <w:pPr>
        <w:pStyle w:val="Paragrafoelenc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Visualizza tutti i libri</w:t>
      </w:r>
    </w:p>
    <w:p w14:paraId="0BE75CC5" w14:textId="1596C106" w:rsidR="002F3334" w:rsidRPr="00A51B9C" w:rsidRDefault="0072027C" w:rsidP="002F3334">
      <w:pPr>
        <w:pStyle w:val="Paragrafoelenc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Cerca un libro per titolo</w:t>
      </w:r>
    </w:p>
    <w:p w14:paraId="3ADEF958" w14:textId="7B1DCA14" w:rsidR="003B2C55" w:rsidRPr="00474ECA" w:rsidRDefault="0072027C" w:rsidP="00567452">
      <w:pPr>
        <w:pStyle w:val="Paragrafoelenc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74ECA">
        <w:rPr>
          <w:rFonts w:ascii="Arial" w:hAnsi="Arial" w:cs="Arial"/>
          <w:sz w:val="24"/>
          <w:szCs w:val="24"/>
        </w:rPr>
        <w:t>Esci (terminare l’applicazione)</w:t>
      </w:r>
    </w:p>
    <w:p w14:paraId="7BA80049" w14:textId="54D0A891" w:rsidR="003B2C55" w:rsidRDefault="003B2C55" w:rsidP="00376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Tutte le classi devo appartenere ad un opportuno package.</w:t>
      </w:r>
    </w:p>
    <w:p w14:paraId="28F6C00C" w14:textId="77777777" w:rsidR="009D2F1B" w:rsidRDefault="009D2F1B" w:rsidP="00376342">
      <w:pPr>
        <w:rPr>
          <w:rFonts w:ascii="Arial" w:hAnsi="Arial" w:cs="Arial"/>
          <w:sz w:val="24"/>
          <w:szCs w:val="24"/>
        </w:rPr>
      </w:pPr>
    </w:p>
    <w:p w14:paraId="2B4BAD00" w14:textId="77777777" w:rsidR="00474ECA" w:rsidRDefault="00474ECA" w:rsidP="00376342">
      <w:pPr>
        <w:rPr>
          <w:rFonts w:ascii="Arial" w:hAnsi="Arial" w:cs="Arial"/>
          <w:sz w:val="24"/>
          <w:szCs w:val="24"/>
        </w:rPr>
      </w:pPr>
    </w:p>
    <w:p w14:paraId="75B5691E" w14:textId="77777777" w:rsidR="00376342" w:rsidRDefault="00376342" w:rsidP="00376342">
      <w:pPr>
        <w:rPr>
          <w:rFonts w:ascii="Arial" w:hAnsi="Arial" w:cs="Arial"/>
          <w:sz w:val="24"/>
          <w:szCs w:val="24"/>
        </w:rPr>
      </w:pPr>
    </w:p>
    <w:p w14:paraId="3720EEE3" w14:textId="3CBB17E3" w:rsidR="00376342" w:rsidRP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Possibili evoluzioni:</w:t>
      </w:r>
    </w:p>
    <w:p w14:paraId="141B41CC" w14:textId="45EC4EC5" w:rsidR="00376342" w:rsidRPr="00376342" w:rsidRDefault="00376342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</w:rPr>
        <w:lastRenderedPageBreak/>
        <w:t>Funzionalità Avanz</w:t>
      </w:r>
      <w:r w:rsidRPr="002F3334">
        <w:rPr>
          <w:rFonts w:ascii="Arial" w:hAnsi="Arial" w:cs="Arial"/>
          <w:sz w:val="24"/>
          <w:szCs w:val="24"/>
        </w:rPr>
        <w:t>at</w:t>
      </w:r>
      <w:r w:rsidR="002F3334" w:rsidRPr="002F3334">
        <w:rPr>
          <w:rFonts w:ascii="Arial" w:hAnsi="Arial" w:cs="Arial"/>
          <w:sz w:val="24"/>
          <w:szCs w:val="24"/>
        </w:rPr>
        <w:t>e</w:t>
      </w:r>
      <w:r w:rsidR="002F3334">
        <w:rPr>
          <w:rFonts w:ascii="Arial" w:hAnsi="Arial" w:cs="Arial"/>
          <w:sz w:val="24"/>
          <w:szCs w:val="24"/>
        </w:rPr>
        <w:t xml:space="preserve">: </w:t>
      </w:r>
      <w:r w:rsidR="002F3334" w:rsidRPr="002F3334">
        <w:rPr>
          <w:rFonts w:ascii="Arial" w:hAnsi="Arial" w:cs="Arial"/>
          <w:sz w:val="24"/>
          <w:szCs w:val="24"/>
        </w:rPr>
        <w:t>Aggiungere funzionalità come l’eliminazione di libri, l’aggiornamento delle informazioni sui libri, ecc.</w:t>
      </w:r>
    </w:p>
    <w:p w14:paraId="74B7EFB2" w14:textId="5F879757" w:rsidR="00376342" w:rsidRPr="00376342" w:rsidRDefault="00376342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</w:rPr>
        <w:t>Persistenza dei Dati</w:t>
      </w:r>
      <w:r w:rsidRPr="00376342">
        <w:rPr>
          <w:rFonts w:ascii="Arial" w:hAnsi="Arial" w:cs="Arial"/>
          <w:sz w:val="24"/>
          <w:szCs w:val="24"/>
        </w:rPr>
        <w:t xml:space="preserve">: Integrare un sistema di persistenza dei dati per salvare i </w:t>
      </w:r>
      <w:r w:rsidR="002F3334">
        <w:rPr>
          <w:rFonts w:ascii="Arial" w:hAnsi="Arial" w:cs="Arial"/>
          <w:sz w:val="24"/>
          <w:szCs w:val="24"/>
        </w:rPr>
        <w:t>libri</w:t>
      </w:r>
      <w:r w:rsidRPr="00376342">
        <w:rPr>
          <w:rFonts w:ascii="Arial" w:hAnsi="Arial" w:cs="Arial"/>
          <w:sz w:val="24"/>
          <w:szCs w:val="24"/>
        </w:rPr>
        <w:t xml:space="preserve"> su file o database.</w:t>
      </w:r>
    </w:p>
    <w:p w14:paraId="4F736F88" w14:textId="77777777" w:rsidR="00376342" w:rsidRDefault="00376342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</w:rPr>
        <w:t>Autenticazione</w:t>
      </w:r>
      <w:r w:rsidRPr="00376342">
        <w:rPr>
          <w:rFonts w:ascii="Arial" w:hAnsi="Arial" w:cs="Arial"/>
          <w:sz w:val="24"/>
          <w:szCs w:val="24"/>
        </w:rPr>
        <w:t>: Implementare un sistema di autenticazione per proteggere l’accesso ai conti.</w:t>
      </w:r>
    </w:p>
    <w:p w14:paraId="347D3BFE" w14:textId="77777777" w:rsidR="002F3334" w:rsidRPr="00376342" w:rsidRDefault="002F3334" w:rsidP="002F3334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15799">
        <w:rPr>
          <w:rFonts w:ascii="Arial" w:hAnsi="Arial" w:cs="Arial"/>
          <w:b/>
          <w:bCs/>
          <w:sz w:val="24"/>
          <w:szCs w:val="24"/>
        </w:rPr>
        <w:t>Interfaccia grafica:</w:t>
      </w:r>
      <w:r>
        <w:rPr>
          <w:rFonts w:ascii="Arial" w:hAnsi="Arial" w:cs="Arial"/>
          <w:sz w:val="24"/>
          <w:szCs w:val="24"/>
        </w:rPr>
        <w:t xml:space="preserve"> Integrare un’interfaccia grafica (utilizzando le Swing), in alternativa alla riga di comando, attraverso le quali l’utente può effettuare tutte le operazioni previste dai requisiti.</w:t>
      </w:r>
    </w:p>
    <w:p w14:paraId="0F820E30" w14:textId="77777777" w:rsidR="002F3334" w:rsidRPr="00376342" w:rsidRDefault="002F3334" w:rsidP="002F3334">
      <w:pPr>
        <w:ind w:left="360"/>
        <w:rPr>
          <w:rFonts w:ascii="Arial" w:hAnsi="Arial" w:cs="Arial"/>
          <w:sz w:val="24"/>
          <w:szCs w:val="24"/>
        </w:rPr>
      </w:pPr>
    </w:p>
    <w:p w14:paraId="65ABB142" w14:textId="77777777" w:rsidR="00376342" w:rsidRPr="00376342" w:rsidRDefault="00376342" w:rsidP="00376342">
      <w:pPr>
        <w:rPr>
          <w:rFonts w:ascii="Arial" w:hAnsi="Arial" w:cs="Arial"/>
          <w:sz w:val="24"/>
          <w:szCs w:val="24"/>
        </w:rPr>
      </w:pPr>
    </w:p>
    <w:sectPr w:rsidR="00376342" w:rsidRPr="00376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6AEA"/>
    <w:multiLevelType w:val="hybridMultilevel"/>
    <w:tmpl w:val="077C8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0F25"/>
    <w:multiLevelType w:val="multilevel"/>
    <w:tmpl w:val="79C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80A4B"/>
    <w:multiLevelType w:val="hybridMultilevel"/>
    <w:tmpl w:val="1E003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42EF"/>
    <w:multiLevelType w:val="hybridMultilevel"/>
    <w:tmpl w:val="3B128CC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A1F23"/>
    <w:multiLevelType w:val="hybridMultilevel"/>
    <w:tmpl w:val="58F2D77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55FCE"/>
    <w:multiLevelType w:val="hybridMultilevel"/>
    <w:tmpl w:val="AE3A7708"/>
    <w:lvl w:ilvl="0" w:tplc="B0FAE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63B86"/>
    <w:multiLevelType w:val="hybridMultilevel"/>
    <w:tmpl w:val="EFFE8FB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64209"/>
    <w:multiLevelType w:val="hybridMultilevel"/>
    <w:tmpl w:val="09265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95CDA"/>
    <w:multiLevelType w:val="hybridMultilevel"/>
    <w:tmpl w:val="A7584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3E27"/>
    <w:multiLevelType w:val="multilevel"/>
    <w:tmpl w:val="5ED8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A106D"/>
    <w:multiLevelType w:val="multilevel"/>
    <w:tmpl w:val="C70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60BFF"/>
    <w:multiLevelType w:val="hybridMultilevel"/>
    <w:tmpl w:val="E758B9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8724">
    <w:abstractNumId w:val="1"/>
  </w:num>
  <w:num w:numId="2" w16cid:durableId="398284893">
    <w:abstractNumId w:val="10"/>
  </w:num>
  <w:num w:numId="3" w16cid:durableId="1281187104">
    <w:abstractNumId w:val="5"/>
  </w:num>
  <w:num w:numId="4" w16cid:durableId="1186748289">
    <w:abstractNumId w:val="4"/>
  </w:num>
  <w:num w:numId="5" w16cid:durableId="1198205374">
    <w:abstractNumId w:val="9"/>
  </w:num>
  <w:num w:numId="6" w16cid:durableId="27922762">
    <w:abstractNumId w:val="11"/>
  </w:num>
  <w:num w:numId="7" w16cid:durableId="1242985120">
    <w:abstractNumId w:val="3"/>
  </w:num>
  <w:num w:numId="8" w16cid:durableId="1324772919">
    <w:abstractNumId w:val="6"/>
  </w:num>
  <w:num w:numId="9" w16cid:durableId="1678772118">
    <w:abstractNumId w:val="7"/>
  </w:num>
  <w:num w:numId="10" w16cid:durableId="1899395270">
    <w:abstractNumId w:val="0"/>
  </w:num>
  <w:num w:numId="11" w16cid:durableId="640112013">
    <w:abstractNumId w:val="8"/>
  </w:num>
  <w:num w:numId="12" w16cid:durableId="21327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7"/>
    <w:rsid w:val="0000098B"/>
    <w:rsid w:val="000318E1"/>
    <w:rsid w:val="002F3334"/>
    <w:rsid w:val="00372F77"/>
    <w:rsid w:val="00376342"/>
    <w:rsid w:val="003B2C55"/>
    <w:rsid w:val="004636F7"/>
    <w:rsid w:val="00474ECA"/>
    <w:rsid w:val="00525A7B"/>
    <w:rsid w:val="005351EC"/>
    <w:rsid w:val="0071272D"/>
    <w:rsid w:val="0072027C"/>
    <w:rsid w:val="007D46C2"/>
    <w:rsid w:val="008D14B4"/>
    <w:rsid w:val="00913579"/>
    <w:rsid w:val="009D2F1B"/>
    <w:rsid w:val="00A84C34"/>
    <w:rsid w:val="00C04644"/>
    <w:rsid w:val="00C9163E"/>
    <w:rsid w:val="00CF4E91"/>
    <w:rsid w:val="00D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2645"/>
  <w15:chartTrackingRefBased/>
  <w15:docId w15:val="{C0AB7103-1824-4FD8-B552-DFA768E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9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19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03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Ciotola Roberto</dc:creator>
  <cp:keywords/>
  <dc:description/>
  <cp:lastModifiedBy>Ciotola Roberto</cp:lastModifiedBy>
  <cp:revision>9</cp:revision>
  <dcterms:created xsi:type="dcterms:W3CDTF">2024-10-13T11:04:00Z</dcterms:created>
  <dcterms:modified xsi:type="dcterms:W3CDTF">2024-10-14T22:02:00Z</dcterms:modified>
</cp:coreProperties>
</file>